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216A9" w14:textId="77777777" w:rsidR="006F4E35" w:rsidRDefault="006F4E35">
      <w:pPr>
        <w:pStyle w:val="Corpotesto"/>
        <w:ind w:left="0"/>
        <w:rPr>
          <w:sz w:val="20"/>
        </w:rPr>
      </w:pPr>
    </w:p>
    <w:p w14:paraId="34BC2B76" w14:textId="77777777" w:rsidR="006F4E35" w:rsidRDefault="006F4E35">
      <w:pPr>
        <w:pStyle w:val="Corpotesto"/>
        <w:spacing w:before="7"/>
        <w:ind w:left="0"/>
        <w:rPr>
          <w:sz w:val="17"/>
        </w:rPr>
      </w:pPr>
    </w:p>
    <w:p w14:paraId="347CD92B" w14:textId="35677550" w:rsidR="0011330E" w:rsidRDefault="00F118E7" w:rsidP="0011330E">
      <w:pPr>
        <w:jc w:val="center"/>
        <w:rPr>
          <w:b/>
          <w:bCs/>
        </w:rPr>
      </w:pPr>
      <w:r w:rsidRPr="0011330E">
        <w:rPr>
          <w:b/>
          <w:bCs/>
        </w:rPr>
        <w:t>CRITERI ATTRIBUZIONE FUNZIONE STRUMENTALE</w:t>
      </w:r>
    </w:p>
    <w:p w14:paraId="51B25465" w14:textId="77777777" w:rsidR="007E1B35" w:rsidRPr="0011330E" w:rsidRDefault="007E1B35" w:rsidP="0011330E">
      <w:pPr>
        <w:jc w:val="center"/>
        <w:rPr>
          <w:b/>
          <w:bCs/>
        </w:rPr>
      </w:pPr>
    </w:p>
    <w:p w14:paraId="23F9F6F7" w14:textId="3300CB6F" w:rsidR="00CD3F55" w:rsidRPr="001A090A" w:rsidRDefault="0011330E" w:rsidP="00CD3F55">
      <w:pPr>
        <w:jc w:val="both"/>
        <w:rPr>
          <w:rFonts w:ascii="Arial" w:hAnsi="Arial"/>
          <w:sz w:val="24"/>
          <w:szCs w:val="20"/>
          <w:lang w:eastAsia="it-IT"/>
        </w:rPr>
      </w:pPr>
      <w:r>
        <w:rPr>
          <w:b/>
          <w:bCs/>
        </w:rPr>
        <w:t xml:space="preserve"> </w:t>
      </w:r>
      <w:r w:rsidR="00CD3F55" w:rsidRPr="001A090A">
        <w:rPr>
          <w:rFonts w:ascii="Arial" w:hAnsi="Arial"/>
          <w:b/>
          <w:sz w:val="24"/>
          <w:szCs w:val="20"/>
          <w:lang w:eastAsia="it-IT"/>
        </w:rPr>
        <w:t>AREA 1</w:t>
      </w:r>
      <w:r w:rsidR="00CD3F55" w:rsidRPr="001A090A">
        <w:rPr>
          <w:rFonts w:ascii="Arial" w:hAnsi="Arial"/>
          <w:sz w:val="24"/>
          <w:szCs w:val="20"/>
          <w:lang w:eastAsia="it-IT"/>
        </w:rPr>
        <w:t xml:space="preserve"> </w:t>
      </w:r>
      <w:r w:rsidR="00CD3F55" w:rsidRPr="007C476F">
        <w:rPr>
          <w:rFonts w:ascii="Arial" w:hAnsi="Arial" w:cs="Arial"/>
          <w:sz w:val="24"/>
          <w:szCs w:val="24"/>
          <w:lang w:eastAsia="it-IT"/>
        </w:rPr>
        <w:t xml:space="preserve">- </w:t>
      </w:r>
      <w:r w:rsidR="00CD3F55" w:rsidRPr="007C476F">
        <w:rPr>
          <w:rFonts w:ascii="Arial" w:hAnsi="Arial" w:cs="Arial"/>
          <w:sz w:val="24"/>
          <w:szCs w:val="24"/>
        </w:rPr>
        <w:t xml:space="preserve">PTOF, RAV e </w:t>
      </w:r>
      <w:proofErr w:type="spellStart"/>
      <w:r w:rsidR="00CD3F55" w:rsidRPr="007C476F">
        <w:rPr>
          <w:rFonts w:ascii="Arial" w:hAnsi="Arial" w:cs="Arial"/>
          <w:sz w:val="24"/>
          <w:szCs w:val="24"/>
        </w:rPr>
        <w:t>PdM</w:t>
      </w:r>
      <w:proofErr w:type="spellEnd"/>
      <w:r w:rsidR="00CD3F55" w:rsidRPr="007C476F">
        <w:rPr>
          <w:rFonts w:ascii="Arial" w:hAnsi="Arial" w:cs="Arial"/>
          <w:sz w:val="24"/>
          <w:szCs w:val="24"/>
        </w:rPr>
        <w:t>, autovalutazione d’istituto</w:t>
      </w:r>
      <w:r w:rsidR="00CD3F55" w:rsidRPr="001A090A">
        <w:rPr>
          <w:rFonts w:ascii="Arial" w:hAnsi="Arial"/>
          <w:sz w:val="24"/>
          <w:szCs w:val="20"/>
          <w:lang w:eastAsia="it-IT"/>
        </w:rPr>
        <w:t xml:space="preserve"> </w:t>
      </w:r>
    </w:p>
    <w:p w14:paraId="478430DB" w14:textId="140D6F37" w:rsidR="00CD3F55" w:rsidRPr="001A090A" w:rsidRDefault="00CD3F55" w:rsidP="00CD3F55">
      <w:pPr>
        <w:jc w:val="both"/>
        <w:rPr>
          <w:rFonts w:ascii="Arial" w:hAnsi="Arial"/>
          <w:sz w:val="24"/>
          <w:szCs w:val="20"/>
          <w:lang w:eastAsia="it-IT"/>
        </w:rPr>
      </w:pPr>
      <w:r w:rsidRPr="001A090A">
        <w:rPr>
          <w:rFonts w:ascii="Arial" w:hAnsi="Arial"/>
          <w:b/>
          <w:sz w:val="24"/>
          <w:szCs w:val="20"/>
          <w:lang w:eastAsia="it-IT"/>
        </w:rPr>
        <w:t>AREA 2</w:t>
      </w:r>
      <w:r w:rsidRPr="001A090A">
        <w:rPr>
          <w:rFonts w:ascii="Arial" w:hAnsi="Arial"/>
          <w:sz w:val="24"/>
          <w:szCs w:val="20"/>
          <w:lang w:eastAsia="it-IT"/>
        </w:rPr>
        <w:t xml:space="preserve"> </w:t>
      </w:r>
      <w:r w:rsidRPr="007C476F">
        <w:rPr>
          <w:rFonts w:ascii="Arial" w:hAnsi="Arial" w:cs="Arial"/>
          <w:sz w:val="24"/>
          <w:szCs w:val="24"/>
          <w:lang w:eastAsia="it-IT"/>
        </w:rPr>
        <w:t xml:space="preserve">- </w:t>
      </w:r>
      <w:r w:rsidRPr="007C476F">
        <w:rPr>
          <w:rFonts w:ascii="Arial" w:hAnsi="Arial" w:cs="Arial"/>
          <w:sz w:val="24"/>
          <w:szCs w:val="24"/>
        </w:rPr>
        <w:t>Interventi per gli alunni BES e per l’Inclusione</w:t>
      </w:r>
      <w:r>
        <w:rPr>
          <w:rFonts w:ascii="Arial" w:hAnsi="Arial"/>
          <w:sz w:val="24"/>
          <w:szCs w:val="20"/>
          <w:lang w:eastAsia="it-IT"/>
        </w:rPr>
        <w:t xml:space="preserve"> </w:t>
      </w:r>
    </w:p>
    <w:p w14:paraId="35531435" w14:textId="6B9992F8" w:rsidR="00CD3F55" w:rsidRDefault="00CD3F55" w:rsidP="00CD3F55">
      <w:pPr>
        <w:rPr>
          <w:rFonts w:ascii="Arial" w:hAnsi="Arial"/>
          <w:sz w:val="24"/>
          <w:szCs w:val="20"/>
          <w:lang w:eastAsia="it-IT"/>
        </w:rPr>
      </w:pPr>
      <w:r w:rsidRPr="001A090A">
        <w:rPr>
          <w:rFonts w:ascii="Arial" w:hAnsi="Arial"/>
          <w:b/>
          <w:sz w:val="24"/>
          <w:szCs w:val="20"/>
          <w:lang w:eastAsia="it-IT"/>
        </w:rPr>
        <w:t>AREA 3</w:t>
      </w:r>
      <w:r w:rsidRPr="001A090A">
        <w:rPr>
          <w:rFonts w:ascii="Arial" w:hAnsi="Arial"/>
          <w:sz w:val="24"/>
          <w:szCs w:val="20"/>
          <w:lang w:eastAsia="it-IT"/>
        </w:rPr>
        <w:t xml:space="preserve"> -  </w:t>
      </w:r>
      <w:r w:rsidRPr="007C476F">
        <w:rPr>
          <w:rFonts w:ascii="Arial" w:hAnsi="Arial" w:cs="Arial"/>
          <w:sz w:val="24"/>
          <w:szCs w:val="24"/>
        </w:rPr>
        <w:t>Continuità, orientamento e rapporti con Enti Esterni</w:t>
      </w:r>
      <w:r w:rsidRPr="001A090A">
        <w:rPr>
          <w:rFonts w:ascii="Arial" w:hAnsi="Arial"/>
          <w:sz w:val="24"/>
          <w:szCs w:val="20"/>
          <w:lang w:eastAsia="it-IT"/>
        </w:rPr>
        <w:t xml:space="preserve"> </w:t>
      </w:r>
    </w:p>
    <w:p w14:paraId="4F3AF624" w14:textId="446A4558" w:rsidR="00CD3F55" w:rsidRDefault="00CD3F55" w:rsidP="00CD3F55">
      <w:pPr>
        <w:rPr>
          <w:rFonts w:ascii="Arial" w:hAnsi="Arial"/>
          <w:sz w:val="24"/>
          <w:szCs w:val="20"/>
          <w:lang w:eastAsia="it-IT"/>
        </w:rPr>
      </w:pPr>
      <w:r>
        <w:rPr>
          <w:rFonts w:ascii="Arial" w:hAnsi="Arial"/>
          <w:b/>
          <w:sz w:val="24"/>
          <w:szCs w:val="20"/>
          <w:lang w:eastAsia="it-IT"/>
        </w:rPr>
        <w:t xml:space="preserve">AREA 4 - </w:t>
      </w:r>
      <w:r>
        <w:rPr>
          <w:rFonts w:ascii="Arial" w:hAnsi="Arial" w:cs="Arial"/>
          <w:sz w:val="24"/>
          <w:szCs w:val="24"/>
        </w:rPr>
        <w:t>Progettualità</w:t>
      </w:r>
      <w:r w:rsidRPr="007C476F">
        <w:rPr>
          <w:rFonts w:ascii="Arial" w:hAnsi="Arial" w:cs="Arial"/>
          <w:sz w:val="24"/>
          <w:szCs w:val="24"/>
        </w:rPr>
        <w:t xml:space="preserve"> e innovazione: supporto alla progettazione d’Istituto</w:t>
      </w:r>
    </w:p>
    <w:p w14:paraId="3B28520E" w14:textId="0A9F7FE4" w:rsidR="0011330E" w:rsidRPr="007E1B35" w:rsidRDefault="0011330E" w:rsidP="00CD3F55">
      <w:pPr>
        <w:jc w:val="center"/>
        <w:rPr>
          <w:b/>
          <w:bCs/>
        </w:rPr>
      </w:pPr>
    </w:p>
    <w:p w14:paraId="31DC0E15" w14:textId="1824D81B" w:rsidR="006F4E35" w:rsidRPr="007E1B35" w:rsidRDefault="0011330E">
      <w:pPr>
        <w:pStyle w:val="Titolo1"/>
        <w:spacing w:before="90" w:line="451" w:lineRule="auto"/>
        <w:ind w:right="944"/>
        <w:rPr>
          <w:i/>
          <w:iCs/>
          <w:sz w:val="22"/>
          <w:szCs w:val="22"/>
          <w:u w:val="single"/>
        </w:rPr>
      </w:pPr>
      <w:r w:rsidRPr="007E1B35">
        <w:rPr>
          <w:i/>
          <w:iCs/>
          <w:sz w:val="22"/>
          <w:szCs w:val="22"/>
          <w:u w:val="single"/>
        </w:rPr>
        <w:t>(</w:t>
      </w:r>
      <w:r w:rsidRPr="00DA44C2">
        <w:rPr>
          <w:i/>
          <w:iCs/>
          <w:sz w:val="22"/>
          <w:szCs w:val="22"/>
          <w:u w:val="single"/>
        </w:rPr>
        <w:t xml:space="preserve">DELIBERA </w:t>
      </w:r>
      <w:r w:rsidR="00DA44C2" w:rsidRPr="00DA44C2">
        <w:rPr>
          <w:i/>
          <w:iCs/>
          <w:sz w:val="22"/>
          <w:szCs w:val="22"/>
          <w:u w:val="single"/>
        </w:rPr>
        <w:t>N. 3 COLLEGIO DOCENTI DEL 4</w:t>
      </w:r>
      <w:r w:rsidRPr="00DA44C2">
        <w:rPr>
          <w:i/>
          <w:iCs/>
          <w:sz w:val="22"/>
          <w:szCs w:val="22"/>
          <w:u w:val="single"/>
        </w:rPr>
        <w:t>/09/2023)</w:t>
      </w:r>
    </w:p>
    <w:p w14:paraId="681ACF04" w14:textId="77777777" w:rsidR="0011330E" w:rsidRPr="0011330E" w:rsidRDefault="0011330E">
      <w:pPr>
        <w:pStyle w:val="Titolo1"/>
        <w:spacing w:before="90" w:line="451" w:lineRule="auto"/>
        <w:ind w:right="944"/>
        <w:rPr>
          <w:i/>
          <w:iCs/>
          <w:sz w:val="20"/>
          <w:szCs w:val="20"/>
        </w:rPr>
      </w:pPr>
    </w:p>
    <w:p w14:paraId="65A68EA7" w14:textId="77777777" w:rsidR="007E1B35" w:rsidRDefault="007E1B35">
      <w:pPr>
        <w:pStyle w:val="Corpotesto"/>
        <w:spacing w:before="52"/>
        <w:ind w:left="112"/>
        <w:rPr>
          <w:color w:val="212121"/>
        </w:rPr>
      </w:pPr>
    </w:p>
    <w:p w14:paraId="621508A7" w14:textId="505EF33F" w:rsidR="006F4E35" w:rsidRDefault="00F118E7">
      <w:pPr>
        <w:pStyle w:val="Corpotesto"/>
        <w:spacing w:before="52"/>
        <w:ind w:left="112"/>
      </w:pPr>
      <w:r>
        <w:rPr>
          <w:color w:val="212121"/>
        </w:rPr>
        <w:t>Il candidato alla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funzione strumentale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 PTOF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dovrebbe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possedere:</w:t>
      </w:r>
    </w:p>
    <w:p w14:paraId="5BF9E461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spacing w:line="292" w:lineRule="auto"/>
        <w:ind w:right="114"/>
        <w:rPr>
          <w:sz w:val="24"/>
        </w:rPr>
      </w:pPr>
      <w:r>
        <w:rPr>
          <w:color w:val="212121"/>
          <w:sz w:val="24"/>
        </w:rPr>
        <w:t>capacità di coordinamento e di organizzazione; capacità relazionali e disponibilità a svolgere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la funzione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orario aggiuntivo;</w:t>
      </w:r>
    </w:p>
    <w:p w14:paraId="1CBB44CB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spacing w:before="118" w:line="292" w:lineRule="auto"/>
        <w:ind w:right="115"/>
        <w:rPr>
          <w:sz w:val="24"/>
        </w:rPr>
      </w:pPr>
      <w:r>
        <w:rPr>
          <w:color w:val="212121"/>
          <w:sz w:val="24"/>
        </w:rPr>
        <w:t>disponibilità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all’ascolto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problematiche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rilevate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colleghi,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dalle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famiglie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capacità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prospettare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soluzioni efficaci;</w:t>
      </w:r>
    </w:p>
    <w:p w14:paraId="574AD445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  <w:tab w:val="left" w:pos="2183"/>
          <w:tab w:val="left" w:pos="3575"/>
          <w:tab w:val="left" w:pos="4140"/>
          <w:tab w:val="left" w:pos="4890"/>
          <w:tab w:val="left" w:pos="5963"/>
          <w:tab w:val="left" w:pos="7291"/>
          <w:tab w:val="left" w:pos="7614"/>
        </w:tabs>
        <w:spacing w:before="119" w:line="292" w:lineRule="auto"/>
        <w:ind w:right="115"/>
        <w:rPr>
          <w:sz w:val="24"/>
        </w:rPr>
      </w:pPr>
      <w:r>
        <w:rPr>
          <w:color w:val="212121"/>
          <w:sz w:val="24"/>
        </w:rPr>
        <w:t>capacità</w:t>
      </w:r>
      <w:r>
        <w:rPr>
          <w:color w:val="212121"/>
          <w:spacing w:val="96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z w:val="24"/>
        </w:rPr>
        <w:tab/>
        <w:t>approcciarsi</w:t>
      </w:r>
      <w:r>
        <w:rPr>
          <w:color w:val="212121"/>
          <w:sz w:val="24"/>
        </w:rPr>
        <w:tab/>
        <w:t>alla</w:t>
      </w:r>
      <w:r>
        <w:rPr>
          <w:color w:val="212121"/>
          <w:sz w:val="24"/>
        </w:rPr>
        <w:tab/>
        <w:t>realtà</w:t>
      </w:r>
      <w:r>
        <w:rPr>
          <w:color w:val="212121"/>
          <w:sz w:val="24"/>
        </w:rPr>
        <w:tab/>
        <w:t>specifica</w:t>
      </w:r>
      <w:r>
        <w:rPr>
          <w:color w:val="212121"/>
          <w:sz w:val="24"/>
        </w:rPr>
        <w:tab/>
        <w:t>dell’istituto</w:t>
      </w:r>
      <w:r>
        <w:rPr>
          <w:color w:val="212121"/>
          <w:sz w:val="24"/>
        </w:rPr>
        <w:tab/>
        <w:t>e</w:t>
      </w:r>
      <w:r>
        <w:rPr>
          <w:color w:val="212121"/>
          <w:sz w:val="24"/>
        </w:rPr>
        <w:tab/>
        <w:t>di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adeguamento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alle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problematiche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territoriali;</w:t>
      </w:r>
    </w:p>
    <w:p w14:paraId="6CBE4191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spacing w:before="118" w:line="292" w:lineRule="auto"/>
        <w:ind w:right="116"/>
        <w:rPr>
          <w:sz w:val="24"/>
        </w:rPr>
      </w:pPr>
      <w:r>
        <w:rPr>
          <w:color w:val="212121"/>
          <w:sz w:val="24"/>
        </w:rPr>
        <w:t>conoscenza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delle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tecniche,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dei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metodi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valutazione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autovalutazione,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monitoraggio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del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sistema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scolastico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 dei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processi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educativi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formativi, delle azioni di miglioramento;</w:t>
      </w:r>
    </w:p>
    <w:p w14:paraId="59E64419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spacing w:before="119"/>
        <w:ind w:hanging="361"/>
        <w:rPr>
          <w:sz w:val="24"/>
        </w:rPr>
      </w:pPr>
      <w:r>
        <w:rPr>
          <w:color w:val="212121"/>
          <w:sz w:val="24"/>
        </w:rPr>
        <w:t>conoscenze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sociologiche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delle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dinamiche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dei gruppi;</w:t>
      </w:r>
    </w:p>
    <w:p w14:paraId="71CF46A0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color w:val="212121"/>
          <w:sz w:val="24"/>
        </w:rPr>
        <w:t>capacità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progettualità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acquisite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campo;</w:t>
      </w:r>
    </w:p>
    <w:p w14:paraId="37D55645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color w:val="212121"/>
          <w:sz w:val="24"/>
        </w:rPr>
        <w:t>conoscenza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della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normativa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scolastica;</w:t>
      </w:r>
    </w:p>
    <w:p w14:paraId="0E5B6F82" w14:textId="77777777" w:rsidR="006F4E35" w:rsidRDefault="00F118E7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color w:val="212121"/>
          <w:sz w:val="24"/>
        </w:rPr>
        <w:t>esperienze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pregresse.</w:t>
      </w:r>
    </w:p>
    <w:p w14:paraId="64D18AEB" w14:textId="77777777" w:rsidR="006F4E35" w:rsidRDefault="006F4E35">
      <w:pPr>
        <w:pStyle w:val="Corpotesto"/>
        <w:ind w:left="0"/>
        <w:rPr>
          <w:sz w:val="26"/>
        </w:rPr>
      </w:pPr>
    </w:p>
    <w:p w14:paraId="55CB3828" w14:textId="77777777" w:rsidR="006F4E35" w:rsidRDefault="006F4E35">
      <w:pPr>
        <w:pStyle w:val="Corpotesto"/>
        <w:spacing w:before="8"/>
        <w:ind w:left="0"/>
        <w:rPr>
          <w:sz w:val="29"/>
        </w:rPr>
      </w:pPr>
    </w:p>
    <w:p w14:paraId="703627C0" w14:textId="77777777" w:rsidR="006F4E35" w:rsidRDefault="00F118E7">
      <w:pPr>
        <w:pStyle w:val="Titolo1"/>
        <w:ind w:right="941"/>
      </w:pPr>
      <w:r>
        <w:rPr>
          <w:color w:val="212121"/>
        </w:rPr>
        <w:t>CRITERI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ATTRIBUZIONE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SPECIFICI</w:t>
      </w:r>
      <w:bookmarkStart w:id="0" w:name="_GoBack"/>
      <w:bookmarkEnd w:id="0"/>
    </w:p>
    <w:p w14:paraId="689FED0E" w14:textId="77777777" w:rsidR="006F4E35" w:rsidRDefault="006F4E35">
      <w:pPr>
        <w:pStyle w:val="Corpotesto"/>
        <w:ind w:left="0"/>
        <w:rPr>
          <w:b/>
          <w:sz w:val="26"/>
        </w:rPr>
      </w:pPr>
    </w:p>
    <w:p w14:paraId="5A56191C" w14:textId="77777777" w:rsidR="006F4E35" w:rsidRDefault="006F4E35">
      <w:pPr>
        <w:pStyle w:val="Corpotesto"/>
        <w:spacing w:before="11"/>
        <w:ind w:left="0"/>
        <w:rPr>
          <w:b/>
          <w:sz w:val="28"/>
        </w:rPr>
      </w:pPr>
    </w:p>
    <w:p w14:paraId="340E3E02" w14:textId="77777777" w:rsidR="006F4E35" w:rsidRDefault="00F118E7">
      <w:pPr>
        <w:pStyle w:val="Corpotesto"/>
        <w:spacing w:line="292" w:lineRule="auto"/>
        <w:ind w:left="112" w:right="420"/>
      </w:pPr>
      <w:r>
        <w:rPr>
          <w:color w:val="212121"/>
        </w:rPr>
        <w:lastRenderedPageBreak/>
        <w:t>Possono presentare la propria candidatura a svolgere attività destinate alle Funzioni Strumentali 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docenti:</w:t>
      </w:r>
    </w:p>
    <w:p w14:paraId="216DAFB7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before="118"/>
        <w:ind w:hanging="361"/>
        <w:rPr>
          <w:sz w:val="24"/>
        </w:rPr>
      </w:pPr>
      <w:r>
        <w:rPr>
          <w:color w:val="212121"/>
          <w:sz w:val="24"/>
        </w:rPr>
        <w:t>di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ruolo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non di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ruolo,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aventi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un incarico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annuale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questo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Istituto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almeno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due anni;</w:t>
      </w:r>
    </w:p>
    <w:p w14:paraId="1BF8C38D" w14:textId="33B5906E" w:rsidR="007E1B35" w:rsidRPr="00CD3F55" w:rsidRDefault="00F118E7" w:rsidP="00CD3F55">
      <w:pPr>
        <w:pStyle w:val="Paragrafoelenco"/>
        <w:numPr>
          <w:ilvl w:val="0"/>
          <w:numId w:val="1"/>
        </w:numPr>
        <w:tabs>
          <w:tab w:val="left" w:pos="833"/>
        </w:tabs>
        <w:spacing w:line="292" w:lineRule="auto"/>
        <w:ind w:right="109"/>
        <w:rPr>
          <w:sz w:val="24"/>
        </w:rPr>
      </w:pPr>
      <w:r>
        <w:rPr>
          <w:color w:val="212121"/>
          <w:sz w:val="24"/>
        </w:rPr>
        <w:t>che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presenteranno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una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dichiarazione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scritta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disponibilità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alla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partecipazione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ad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iniziative</w:t>
      </w:r>
      <w:r>
        <w:rPr>
          <w:color w:val="212121"/>
          <w:spacing w:val="-57"/>
          <w:sz w:val="24"/>
        </w:rPr>
        <w:t xml:space="preserve"> </w:t>
      </w:r>
    </w:p>
    <w:p w14:paraId="07FAC2EB" w14:textId="4480CB01" w:rsidR="006F4E35" w:rsidRDefault="00F118E7" w:rsidP="007E1B35">
      <w:pPr>
        <w:pStyle w:val="Paragrafoelenco"/>
        <w:tabs>
          <w:tab w:val="left" w:pos="833"/>
        </w:tabs>
        <w:spacing w:line="292" w:lineRule="auto"/>
        <w:ind w:right="109" w:firstLine="0"/>
        <w:rPr>
          <w:sz w:val="24"/>
        </w:rPr>
      </w:pPr>
      <w:r>
        <w:rPr>
          <w:color w:val="212121"/>
          <w:sz w:val="24"/>
        </w:rPr>
        <w:t>di formazione relative all’attività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 loro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competenza;</w:t>
      </w:r>
    </w:p>
    <w:p w14:paraId="34075B87" w14:textId="5E2A2075" w:rsidR="007E1B35" w:rsidRPr="00CD3F55" w:rsidRDefault="00F118E7" w:rsidP="00CD3F55">
      <w:pPr>
        <w:pStyle w:val="Paragrafoelenco"/>
        <w:numPr>
          <w:ilvl w:val="0"/>
          <w:numId w:val="1"/>
        </w:numPr>
        <w:tabs>
          <w:tab w:val="left" w:pos="833"/>
        </w:tabs>
        <w:spacing w:before="119" w:line="292" w:lineRule="auto"/>
        <w:ind w:right="112"/>
        <w:rPr>
          <w:sz w:val="24"/>
        </w:rPr>
      </w:pPr>
      <w:r w:rsidRPr="00CD3F55">
        <w:rPr>
          <w:color w:val="212121"/>
          <w:sz w:val="24"/>
        </w:rPr>
        <w:t>in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possesso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di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crediti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formativi</w:t>
      </w:r>
      <w:r w:rsidRPr="00CD3F55">
        <w:rPr>
          <w:color w:val="212121"/>
          <w:spacing w:val="9"/>
          <w:sz w:val="24"/>
        </w:rPr>
        <w:t xml:space="preserve"> </w:t>
      </w:r>
      <w:r w:rsidRPr="00CD3F55">
        <w:rPr>
          <w:color w:val="212121"/>
          <w:sz w:val="24"/>
        </w:rPr>
        <w:t>congruenti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con</w:t>
      </w:r>
      <w:r w:rsidRPr="00CD3F55">
        <w:rPr>
          <w:color w:val="212121"/>
          <w:spacing w:val="9"/>
          <w:sz w:val="24"/>
        </w:rPr>
        <w:t xml:space="preserve"> </w:t>
      </w:r>
      <w:r w:rsidRPr="00CD3F55">
        <w:rPr>
          <w:color w:val="212121"/>
          <w:sz w:val="24"/>
        </w:rPr>
        <w:t>la</w:t>
      </w:r>
      <w:r w:rsidRPr="00CD3F55">
        <w:rPr>
          <w:color w:val="212121"/>
          <w:spacing w:val="4"/>
          <w:sz w:val="24"/>
        </w:rPr>
        <w:t xml:space="preserve"> </w:t>
      </w:r>
      <w:r w:rsidRPr="00CD3F55">
        <w:rPr>
          <w:color w:val="212121"/>
          <w:sz w:val="24"/>
        </w:rPr>
        <w:t>funzione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strumentale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che</w:t>
      </w:r>
      <w:r w:rsidRPr="00CD3F55">
        <w:rPr>
          <w:color w:val="212121"/>
          <w:spacing w:val="7"/>
          <w:sz w:val="24"/>
        </w:rPr>
        <w:t xml:space="preserve"> </w:t>
      </w:r>
      <w:r w:rsidRPr="00CD3F55">
        <w:rPr>
          <w:color w:val="212121"/>
          <w:sz w:val="24"/>
        </w:rPr>
        <w:t>intendono</w:t>
      </w:r>
      <w:r w:rsidRPr="00CD3F55">
        <w:rPr>
          <w:color w:val="212121"/>
          <w:spacing w:val="-57"/>
          <w:sz w:val="24"/>
        </w:rPr>
        <w:t xml:space="preserve"> </w:t>
      </w:r>
      <w:r w:rsidR="007E1B35" w:rsidRPr="00CD3F55">
        <w:rPr>
          <w:color w:val="212121"/>
          <w:spacing w:val="-57"/>
          <w:sz w:val="24"/>
        </w:rPr>
        <w:t xml:space="preserve"> </w:t>
      </w:r>
    </w:p>
    <w:p w14:paraId="3A147721" w14:textId="7BE5A567" w:rsidR="006F4E35" w:rsidRDefault="00F118E7" w:rsidP="007E1B35">
      <w:pPr>
        <w:pStyle w:val="Paragrafoelenco"/>
        <w:tabs>
          <w:tab w:val="left" w:pos="833"/>
        </w:tabs>
        <w:spacing w:before="119" w:line="292" w:lineRule="auto"/>
        <w:ind w:right="112" w:firstLine="0"/>
        <w:rPr>
          <w:sz w:val="24"/>
        </w:rPr>
      </w:pPr>
      <w:r>
        <w:rPr>
          <w:color w:val="212121"/>
          <w:sz w:val="24"/>
        </w:rPr>
        <w:t>ricoprire,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(attestati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corsi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Informatica,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italiano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per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stranieri,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attestati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corsi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formazione</w:t>
      </w:r>
    </w:p>
    <w:p w14:paraId="707B38E4" w14:textId="77777777" w:rsidR="006F4E35" w:rsidRDefault="00F118E7">
      <w:pPr>
        <w:pStyle w:val="Corpotesto"/>
        <w:spacing w:before="90" w:line="292" w:lineRule="auto"/>
        <w:ind w:right="113"/>
      </w:pPr>
      <w:r>
        <w:rPr>
          <w:color w:val="212121"/>
        </w:rPr>
        <w:t>correlati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all’area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scelta,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esperienze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specifiche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osservatore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esterno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INVALSI,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coordinatore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progetti,</w:t>
      </w:r>
      <w:r>
        <w:rPr>
          <w:color w:val="212121"/>
          <w:spacing w:val="-1"/>
        </w:rPr>
        <w:t xml:space="preserve"> </w:t>
      </w:r>
      <w:proofErr w:type="spellStart"/>
      <w:r>
        <w:rPr>
          <w:color w:val="212121"/>
        </w:rPr>
        <w:t>ecc</w:t>
      </w:r>
      <w:proofErr w:type="spellEnd"/>
      <w:r>
        <w:rPr>
          <w:color w:val="212121"/>
        </w:rPr>
        <w:t>);</w:t>
      </w:r>
    </w:p>
    <w:p w14:paraId="42427312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before="119"/>
        <w:ind w:hanging="361"/>
        <w:jc w:val="both"/>
        <w:rPr>
          <w:sz w:val="24"/>
        </w:rPr>
      </w:pPr>
      <w:r>
        <w:rPr>
          <w:color w:val="212121"/>
          <w:sz w:val="24"/>
        </w:rPr>
        <w:t>con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buone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conoscenze informatiche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 multimediali;</w:t>
      </w:r>
    </w:p>
    <w:p w14:paraId="0A455747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line="292" w:lineRule="auto"/>
        <w:ind w:right="115"/>
        <w:jc w:val="both"/>
        <w:rPr>
          <w:sz w:val="24"/>
        </w:rPr>
      </w:pPr>
      <w:r>
        <w:rPr>
          <w:color w:val="212121"/>
          <w:sz w:val="24"/>
        </w:rPr>
        <w:t xml:space="preserve">assiduità della frequenza in classe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valutabile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 base agli ultimi tre anni (assenze 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qualsiasi titolo);</w:t>
      </w:r>
    </w:p>
    <w:p w14:paraId="2131FB30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before="119"/>
        <w:ind w:hanging="361"/>
        <w:jc w:val="both"/>
        <w:rPr>
          <w:sz w:val="24"/>
        </w:rPr>
      </w:pPr>
      <w:r>
        <w:rPr>
          <w:color w:val="212121"/>
          <w:sz w:val="24"/>
        </w:rPr>
        <w:t>assunzione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responsabilità degli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incarichi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specifici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relativi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alle varie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aree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funzione;</w:t>
      </w:r>
    </w:p>
    <w:p w14:paraId="157E235A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line="292" w:lineRule="auto"/>
        <w:ind w:right="112"/>
        <w:jc w:val="both"/>
        <w:rPr>
          <w:sz w:val="24"/>
        </w:rPr>
      </w:pPr>
      <w:r>
        <w:rPr>
          <w:color w:val="212121"/>
          <w:sz w:val="24"/>
        </w:rPr>
        <w:t>I candidati dovranno presentare una sola domanda di partecipazione, specificando l’area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prescelta.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Alla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domanda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partecipazione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seguirà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una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presentazione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cui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si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illustreranno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gli obiettivi che si prefiggono di raggiungere e come intendono procedere per assolvere gli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impegni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derivanti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dall’incarico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assegnato.</w:t>
      </w:r>
    </w:p>
    <w:p w14:paraId="231EEF0A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before="117"/>
        <w:ind w:hanging="361"/>
        <w:jc w:val="both"/>
        <w:rPr>
          <w:sz w:val="24"/>
        </w:rPr>
      </w:pPr>
      <w:r>
        <w:rPr>
          <w:color w:val="212121"/>
          <w:sz w:val="24"/>
        </w:rPr>
        <w:t>Sulla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base di tali criteri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viene stilata una graduatoria per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l’assegnazione degli incarichi.</w:t>
      </w:r>
    </w:p>
    <w:p w14:paraId="74C52713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line="292" w:lineRule="auto"/>
        <w:ind w:right="112"/>
        <w:jc w:val="both"/>
        <w:rPr>
          <w:sz w:val="24"/>
        </w:rPr>
      </w:pPr>
      <w:r>
        <w:rPr>
          <w:color w:val="212121"/>
          <w:sz w:val="24"/>
        </w:rPr>
        <w:t>Il docente scelto dovrà relazionare in due momenti: a fine febbraio (relazione in itinere) e 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fine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giugno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(relazione finale).</w:t>
      </w:r>
    </w:p>
    <w:p w14:paraId="4A78F8F1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before="118" w:line="292" w:lineRule="auto"/>
        <w:ind w:right="110"/>
        <w:jc w:val="both"/>
        <w:rPr>
          <w:sz w:val="24"/>
        </w:rPr>
      </w:pPr>
      <w:r>
        <w:rPr>
          <w:color w:val="212121"/>
          <w:sz w:val="24"/>
        </w:rPr>
        <w:t>La relazione di fine anno dovrà contenere informazioni dettagliate sulle attività svolte, sul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raggiungimento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degli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obiettivi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valutazioni,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sull’effettiva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efficacia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dell’intervento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funzionale attinente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all’Area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Funzione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Strumentale richiesta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attraverso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monitoraggio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cartaceo. (Titolo progetto, Situazione di partenza, Finalità, Obiettivi, Articolazione progetto,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Monitoraggio,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Risultati attesi).</w:t>
      </w:r>
    </w:p>
    <w:p w14:paraId="1DF304E7" w14:textId="77777777" w:rsidR="006F4E35" w:rsidRDefault="00F118E7">
      <w:pPr>
        <w:pStyle w:val="Paragrafoelenco"/>
        <w:numPr>
          <w:ilvl w:val="0"/>
          <w:numId w:val="1"/>
        </w:numPr>
        <w:tabs>
          <w:tab w:val="left" w:pos="833"/>
        </w:tabs>
        <w:spacing w:before="117" w:line="292" w:lineRule="auto"/>
        <w:ind w:left="892" w:right="110" w:hanging="420"/>
        <w:jc w:val="both"/>
        <w:rPr>
          <w:sz w:val="24"/>
        </w:rPr>
      </w:pPr>
      <w:r>
        <w:rPr>
          <w:color w:val="212121"/>
          <w:sz w:val="24"/>
        </w:rPr>
        <w:t>In caso di più candidature per la stessa funzione strumentale e a parità di requisiti il comitato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valutazione sceglierà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il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docente 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cui affidare l’incarico.</w:t>
      </w:r>
    </w:p>
    <w:p w14:paraId="6F73249F" w14:textId="77777777" w:rsidR="00CD3F55" w:rsidRDefault="00F118E7" w:rsidP="00CD3F55">
      <w:pPr>
        <w:pStyle w:val="Paragrafoelenco"/>
        <w:numPr>
          <w:ilvl w:val="0"/>
          <w:numId w:val="1"/>
        </w:numPr>
        <w:tabs>
          <w:tab w:val="left" w:pos="893"/>
        </w:tabs>
        <w:spacing w:before="119" w:line="292" w:lineRule="auto"/>
        <w:ind w:right="111"/>
        <w:jc w:val="both"/>
        <w:rPr>
          <w:sz w:val="24"/>
        </w:rPr>
      </w:pPr>
      <w:r>
        <w:lastRenderedPageBreak/>
        <w:tab/>
      </w:r>
      <w:r w:rsidRPr="00CD3F55">
        <w:rPr>
          <w:color w:val="212121"/>
          <w:sz w:val="24"/>
        </w:rPr>
        <w:t>Condizione necessaria per l’attribuzione delle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funzioni strumentali è la congruità tra il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curriculum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professionale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del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docente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aspirante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le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funzioni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descritte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in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ciascuna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area</w:t>
      </w:r>
      <w:r w:rsidRPr="00CD3F55">
        <w:rPr>
          <w:color w:val="212121"/>
          <w:spacing w:val="1"/>
          <w:sz w:val="24"/>
        </w:rPr>
        <w:t xml:space="preserve"> </w:t>
      </w:r>
      <w:r w:rsidRPr="00CD3F55">
        <w:rPr>
          <w:color w:val="212121"/>
          <w:sz w:val="24"/>
        </w:rPr>
        <w:t>richiesta.</w:t>
      </w:r>
      <w:r w:rsidR="007E1B35" w:rsidRPr="00CD3F55">
        <w:rPr>
          <w:color w:val="212121"/>
          <w:sz w:val="24"/>
        </w:rPr>
        <w:t xml:space="preserve"> </w:t>
      </w:r>
    </w:p>
    <w:p w14:paraId="4F81250A" w14:textId="6821B03E" w:rsidR="007E1B35" w:rsidRPr="00CD3F55" w:rsidRDefault="0011330E" w:rsidP="00CD3F55">
      <w:pPr>
        <w:pStyle w:val="Paragrafoelenco"/>
        <w:numPr>
          <w:ilvl w:val="0"/>
          <w:numId w:val="1"/>
        </w:numPr>
        <w:tabs>
          <w:tab w:val="left" w:pos="893"/>
        </w:tabs>
        <w:spacing w:before="119" w:line="292" w:lineRule="auto"/>
        <w:ind w:right="111"/>
        <w:jc w:val="both"/>
        <w:rPr>
          <w:sz w:val="24"/>
        </w:rPr>
      </w:pPr>
      <w:r w:rsidRPr="00CD3F55">
        <w:rPr>
          <w:sz w:val="24"/>
        </w:rPr>
        <w:t xml:space="preserve">In presenza delle condizioni di cui ai criteri sopra rappresentati, </w:t>
      </w:r>
      <w:r w:rsidRPr="00CD3F55">
        <w:rPr>
          <w:color w:val="222222"/>
          <w:sz w:val="24"/>
          <w:szCs w:val="24"/>
        </w:rPr>
        <w:t>nel caso di concorrenza sulla medesima funzione di docenti che si trovino in situazioni analoghe</w:t>
      </w:r>
      <w:r w:rsidR="00C7541F" w:rsidRPr="00CD3F55">
        <w:rPr>
          <w:color w:val="222222"/>
          <w:sz w:val="24"/>
          <w:szCs w:val="24"/>
        </w:rPr>
        <w:t xml:space="preserve"> (1 – 12)</w:t>
      </w:r>
      <w:r w:rsidRPr="00CD3F55">
        <w:rPr>
          <w:color w:val="222222"/>
          <w:sz w:val="24"/>
          <w:szCs w:val="24"/>
        </w:rPr>
        <w:t xml:space="preserve"> sarà data la priorità al docente titolare che risulta aver ricoperto analogo incarico per meno di cinque anni.  </w:t>
      </w:r>
    </w:p>
    <w:p w14:paraId="190C0E5D" w14:textId="77777777" w:rsidR="007E1B35" w:rsidRPr="007E1B35" w:rsidRDefault="007E1B35" w:rsidP="007E1B35">
      <w:pPr>
        <w:tabs>
          <w:tab w:val="left" w:pos="893"/>
        </w:tabs>
        <w:spacing w:before="119" w:line="360" w:lineRule="auto"/>
        <w:ind w:right="113"/>
        <w:jc w:val="both"/>
      </w:pPr>
    </w:p>
    <w:p w14:paraId="58BA0DAE" w14:textId="4B0D1802" w:rsidR="006F4E35" w:rsidRDefault="007E1B35" w:rsidP="007E1B35">
      <w:pPr>
        <w:pStyle w:val="Paragrafoelenco"/>
        <w:tabs>
          <w:tab w:val="left" w:pos="893"/>
        </w:tabs>
        <w:spacing w:before="119" w:line="360" w:lineRule="auto"/>
        <w:ind w:left="0" w:right="113" w:firstLine="0"/>
      </w:pPr>
      <w:r>
        <w:rPr>
          <w:sz w:val="24"/>
        </w:rPr>
        <w:t xml:space="preserve">                                                                                                                           </w:t>
      </w:r>
      <w:r>
        <w:t>Il Dirigente</w:t>
      </w:r>
      <w:r w:rsidRPr="0011330E">
        <w:rPr>
          <w:spacing w:val="-3"/>
        </w:rPr>
        <w:t xml:space="preserve"> </w:t>
      </w:r>
      <w:r>
        <w:t>Scolastico</w:t>
      </w:r>
    </w:p>
    <w:p w14:paraId="74ABB362" w14:textId="77777777" w:rsidR="006F4E35" w:rsidRDefault="00F118E7">
      <w:pPr>
        <w:pStyle w:val="Corpotesto"/>
        <w:spacing w:line="274" w:lineRule="exact"/>
        <w:ind w:left="0" w:right="375"/>
        <w:jc w:val="right"/>
      </w:pPr>
      <w:r>
        <w:t>Alfonso COSTANZA</w:t>
      </w:r>
    </w:p>
    <w:p w14:paraId="7A0DBB5F" w14:textId="77777777" w:rsidR="006F4E35" w:rsidRDefault="00F118E7">
      <w:pPr>
        <w:spacing w:before="4"/>
        <w:ind w:left="112"/>
        <w:rPr>
          <w:sz w:val="20"/>
        </w:rPr>
      </w:pPr>
      <w:r>
        <w:rPr>
          <w:sz w:val="20"/>
        </w:rPr>
        <w:t>(Documento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informatico sottoscritto con</w:t>
      </w:r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2"/>
          <w:sz w:val="20"/>
        </w:rPr>
        <w:t xml:space="preserve"> </w:t>
      </w:r>
      <w:r>
        <w:rPr>
          <w:sz w:val="20"/>
        </w:rPr>
        <w:t>digitale 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artt. 21</w:t>
      </w:r>
      <w:r>
        <w:rPr>
          <w:spacing w:val="-2"/>
          <w:sz w:val="20"/>
        </w:rPr>
        <w:t xml:space="preserve"> </w:t>
      </w:r>
      <w:r>
        <w:rPr>
          <w:sz w:val="20"/>
        </w:rPr>
        <w:t>e 23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n.82/2005)</w:t>
      </w:r>
    </w:p>
    <w:sectPr w:rsidR="006F4E35">
      <w:headerReference w:type="default" r:id="rId7"/>
      <w:footerReference w:type="default" r:id="rId8"/>
      <w:pgSz w:w="11910" w:h="16840"/>
      <w:pgMar w:top="3600" w:right="1020" w:bottom="1400" w:left="1020" w:header="454" w:footer="1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C912A" w14:textId="77777777" w:rsidR="00423EB0" w:rsidRDefault="00423EB0">
      <w:r>
        <w:separator/>
      </w:r>
    </w:p>
  </w:endnote>
  <w:endnote w:type="continuationSeparator" w:id="0">
    <w:p w14:paraId="58F60863" w14:textId="77777777" w:rsidR="00423EB0" w:rsidRDefault="0042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BB80" w14:textId="12CC0E51" w:rsidR="006F4E35" w:rsidRDefault="007E1B3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30037282" wp14:editId="428C1345">
              <wp:simplePos x="0" y="0"/>
              <wp:positionH relativeFrom="page">
                <wp:posOffset>701040</wp:posOffset>
              </wp:positionH>
              <wp:positionV relativeFrom="page">
                <wp:posOffset>9745980</wp:posOffset>
              </wp:positionV>
              <wp:extent cx="6156960" cy="56515"/>
              <wp:effectExtent l="0" t="0" r="0" b="0"/>
              <wp:wrapNone/>
              <wp:docPr id="113979962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56515"/>
                      </a:xfrm>
                      <a:custGeom>
                        <a:avLst/>
                        <a:gdLst>
                          <a:gd name="T0" fmla="+- 0 10800 1104"/>
                          <a:gd name="T1" fmla="*/ T0 w 9696"/>
                          <a:gd name="T2" fmla="+- 0 15422 15348"/>
                          <a:gd name="T3" fmla="*/ 15422 h 89"/>
                          <a:gd name="T4" fmla="+- 0 1104 1104"/>
                          <a:gd name="T5" fmla="*/ T4 w 9696"/>
                          <a:gd name="T6" fmla="+- 0 15422 15348"/>
                          <a:gd name="T7" fmla="*/ 15422 h 89"/>
                          <a:gd name="T8" fmla="+- 0 1104 1104"/>
                          <a:gd name="T9" fmla="*/ T8 w 9696"/>
                          <a:gd name="T10" fmla="+- 0 15437 15348"/>
                          <a:gd name="T11" fmla="*/ 15437 h 89"/>
                          <a:gd name="T12" fmla="+- 0 10800 1104"/>
                          <a:gd name="T13" fmla="*/ T12 w 9696"/>
                          <a:gd name="T14" fmla="+- 0 15437 15348"/>
                          <a:gd name="T15" fmla="*/ 15437 h 89"/>
                          <a:gd name="T16" fmla="+- 0 10800 1104"/>
                          <a:gd name="T17" fmla="*/ T16 w 9696"/>
                          <a:gd name="T18" fmla="+- 0 15422 15348"/>
                          <a:gd name="T19" fmla="*/ 15422 h 89"/>
                          <a:gd name="T20" fmla="+- 0 10800 1104"/>
                          <a:gd name="T21" fmla="*/ T20 w 9696"/>
                          <a:gd name="T22" fmla="+- 0 15348 15348"/>
                          <a:gd name="T23" fmla="*/ 15348 h 89"/>
                          <a:gd name="T24" fmla="+- 0 1104 1104"/>
                          <a:gd name="T25" fmla="*/ T24 w 9696"/>
                          <a:gd name="T26" fmla="+- 0 15348 15348"/>
                          <a:gd name="T27" fmla="*/ 15348 h 89"/>
                          <a:gd name="T28" fmla="+- 0 1104 1104"/>
                          <a:gd name="T29" fmla="*/ T28 w 9696"/>
                          <a:gd name="T30" fmla="+- 0 15408 15348"/>
                          <a:gd name="T31" fmla="*/ 15408 h 89"/>
                          <a:gd name="T32" fmla="+- 0 10800 1104"/>
                          <a:gd name="T33" fmla="*/ T32 w 9696"/>
                          <a:gd name="T34" fmla="+- 0 15408 15348"/>
                          <a:gd name="T35" fmla="*/ 15408 h 89"/>
                          <a:gd name="T36" fmla="+- 0 10800 1104"/>
                          <a:gd name="T37" fmla="*/ T36 w 9696"/>
                          <a:gd name="T38" fmla="+- 0 15348 15348"/>
                          <a:gd name="T39" fmla="*/ 1534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696" h="89">
                            <a:moveTo>
                              <a:pt x="9696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696" y="89"/>
                            </a:lnTo>
                            <a:lnTo>
                              <a:pt x="9696" y="74"/>
                            </a:lnTo>
                            <a:close/>
                            <a:moveTo>
                              <a:pt x="9696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696" y="60"/>
                            </a:lnTo>
                            <a:lnTo>
                              <a:pt x="9696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DE66FA4" id="AutoShape 2" o:spid="_x0000_s1026" style="position:absolute;margin-left:55.2pt;margin-top:767.4pt;width:484.8pt;height:4.4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" path="m9696,74l,74,,89r9696,l9696,74xm9696,l,,,60r9696,l9696,xe" fillcolor="#622323" stroked="f">
              <v:path arrowok="t" o:connecttype="custom" o:connectlocs="6156960,9792970;0,9792970;0,9802495;6156960,9802495;6156960,9792970;6156960,9745980;0,9745980;0,9784080;6156960,9784080;6156960,9745980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0F4CAE0F" wp14:editId="1AE0168F">
              <wp:simplePos x="0" y="0"/>
              <wp:positionH relativeFrom="page">
                <wp:posOffset>706755</wp:posOffset>
              </wp:positionH>
              <wp:positionV relativeFrom="page">
                <wp:posOffset>10069195</wp:posOffset>
              </wp:positionV>
              <wp:extent cx="6142355" cy="327660"/>
              <wp:effectExtent l="0" t="0" r="0" b="0"/>
              <wp:wrapNone/>
              <wp:docPr id="1503648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23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9C8C9" w14:textId="32A6E365" w:rsidR="006F4E35" w:rsidRDefault="006F4E35">
                          <w:pPr>
                            <w:spacing w:line="242" w:lineRule="auto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CA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2.85pt;width:483.65pt;height:25.8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" filled="f" stroked="f">
              <v:textbox inset="0,0,0,0">
                <w:txbxContent>
                  <w:p w14:paraId="6329C8C9" w14:textId="32A6E365" w:rsidR="006F4E35" w:rsidRDefault="006F4E35">
                    <w:pPr>
                      <w:spacing w:line="242" w:lineRule="auto"/>
                      <w:ind w:left="20"/>
                      <w:rPr>
                        <w:b/>
                        <w:i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FE22" w14:textId="77777777" w:rsidR="00423EB0" w:rsidRDefault="00423EB0">
      <w:r>
        <w:separator/>
      </w:r>
    </w:p>
  </w:footnote>
  <w:footnote w:type="continuationSeparator" w:id="0">
    <w:p w14:paraId="25615D26" w14:textId="77777777" w:rsidR="00423EB0" w:rsidRDefault="0042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2319F" w14:textId="77777777" w:rsidR="00CD3F55" w:rsidRDefault="00CD3F55" w:rsidP="00CD3F55">
    <w:pPr>
      <w:pStyle w:val="Corpotesto"/>
    </w:pPr>
  </w:p>
  <w:p w14:paraId="16D64C4C" w14:textId="77777777" w:rsidR="00CD3F55" w:rsidRDefault="00CD3F55" w:rsidP="00CD3F55">
    <w:pPr>
      <w:pStyle w:val="Corpotesto"/>
    </w:pPr>
  </w:p>
  <w:p w14:paraId="3639C78B" w14:textId="77777777" w:rsidR="00CD3F55" w:rsidRDefault="00CD3F55" w:rsidP="00CD3F55">
    <w:pPr>
      <w:pStyle w:val="Corpotesto"/>
      <w:spacing w:before="2"/>
      <w:rPr>
        <w:sz w:val="18"/>
      </w:rPr>
    </w:pPr>
  </w:p>
  <w:p w14:paraId="391A7BFB" w14:textId="77777777" w:rsidR="00CD3F55" w:rsidRDefault="00CD3F55" w:rsidP="00CD3F55">
    <w:pPr>
      <w:pStyle w:val="Corpotesto"/>
      <w:tabs>
        <w:tab w:val="left" w:pos="9210"/>
      </w:tabs>
      <w:ind w:left="112"/>
    </w:pPr>
    <w:r>
      <w:rPr>
        <w:noProof/>
        <w:position w:val="31"/>
        <w:lang w:eastAsia="it-IT"/>
      </w:rPr>
      <w:drawing>
        <wp:inline distT="0" distB="0" distL="0" distR="0" wp14:anchorId="4493F104" wp14:editId="7A91FFEA">
          <wp:extent cx="715511" cy="531114"/>
          <wp:effectExtent l="0" t="0" r="0" b="0"/>
          <wp:docPr id="1" name="image2.png" descr="Descrizione: Descrizione: flag_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511" cy="531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38"/>
        <w:position w:val="31"/>
      </w:rPr>
      <w:t xml:space="preserve"> </w:t>
    </w:r>
    <w:r>
      <w:rPr>
        <w:noProof/>
        <w:spacing w:val="38"/>
        <w:lang w:eastAsia="it-IT"/>
      </w:rPr>
      <w:drawing>
        <wp:inline distT="0" distB="0" distL="0" distR="0" wp14:anchorId="4E13AF90" wp14:editId="64431561">
          <wp:extent cx="4836868" cy="737901"/>
          <wp:effectExtent l="0" t="0" r="0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36868" cy="737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38"/>
      </w:rPr>
      <w:tab/>
    </w:r>
    <w:r>
      <w:rPr>
        <w:noProof/>
        <w:spacing w:val="38"/>
        <w:position w:val="32"/>
        <w:lang w:eastAsia="it-IT"/>
      </w:rPr>
      <w:drawing>
        <wp:anchor distT="0" distB="0" distL="114300" distR="114300" simplePos="0" relativeHeight="487537664" behindDoc="1" locked="0" layoutInCell="1" allowOverlap="1" wp14:anchorId="08A3AFEE" wp14:editId="7F0E668D">
          <wp:simplePos x="0" y="0"/>
          <wp:positionH relativeFrom="column">
            <wp:posOffset>68580</wp:posOffset>
          </wp:positionH>
          <wp:positionV relativeFrom="paragraph">
            <wp:posOffset>912495</wp:posOffset>
          </wp:positionV>
          <wp:extent cx="732155" cy="560070"/>
          <wp:effectExtent l="0" t="0" r="0" b="0"/>
          <wp:wrapTight wrapText="bothSides">
            <wp:wrapPolygon edited="0">
              <wp:start x="0" y="0"/>
              <wp:lineTo x="0" y="20571"/>
              <wp:lineTo x="20794" y="20571"/>
              <wp:lineTo x="20794" y="0"/>
              <wp:lineTo x="0" y="0"/>
            </wp:wrapPolygon>
          </wp:wrapTight>
          <wp:docPr id="5" name="image4.png" descr="Descrizione: http://upload.wikimedia.org/wikipedia/commons/thumb/8/84/Calabria-Gonfalone.svg/200px-Calabria-Gonfalon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31B15" w14:textId="77777777" w:rsidR="00CD3F55" w:rsidRDefault="00CD3F55" w:rsidP="00CD3F55">
    <w:pPr>
      <w:pStyle w:val="Corpotesto"/>
      <w:spacing w:before="6"/>
      <w:rPr>
        <w:sz w:val="8"/>
      </w:rPr>
    </w:pPr>
  </w:p>
  <w:p w14:paraId="2002D8BC" w14:textId="77777777" w:rsidR="00CD3F55" w:rsidRDefault="00CD3F55" w:rsidP="00CD3F55">
    <w:pPr>
      <w:pStyle w:val="Titolo"/>
    </w:pPr>
    <w:r>
      <w:rPr>
        <w:noProof/>
        <w:lang w:eastAsia="it-IT"/>
      </w:rPr>
      <w:drawing>
        <wp:anchor distT="0" distB="0" distL="0" distR="0" simplePos="0" relativeHeight="487536640" behindDoc="0" locked="0" layoutInCell="1" allowOverlap="1" wp14:anchorId="6604502F" wp14:editId="4E84F61D">
          <wp:simplePos x="0" y="0"/>
          <wp:positionH relativeFrom="page">
            <wp:posOffset>6296025</wp:posOffset>
          </wp:positionH>
          <wp:positionV relativeFrom="paragraph">
            <wp:posOffset>-23744</wp:posOffset>
          </wp:positionV>
          <wp:extent cx="657225" cy="638175"/>
          <wp:effectExtent l="0" t="0" r="0" b="0"/>
          <wp:wrapNone/>
          <wp:docPr id="7" name="image5.png" descr="Descrizione: Descrizione: 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572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DIREZIONE</w:t>
    </w:r>
    <w:r>
      <w:rPr>
        <w:spacing w:val="-4"/>
      </w:rPr>
      <w:t xml:space="preserve"> </w:t>
    </w:r>
    <w:r>
      <w:t>DIDATTICA</w:t>
    </w:r>
    <w:r>
      <w:rPr>
        <w:spacing w:val="-4"/>
      </w:rPr>
      <w:t xml:space="preserve"> </w:t>
    </w:r>
    <w:r>
      <w:t>CASTROVILLARI</w:t>
    </w:r>
    <w:r>
      <w:rPr>
        <w:spacing w:val="-4"/>
      </w:rPr>
      <w:t xml:space="preserve"> </w:t>
    </w:r>
    <w:r>
      <w:t>2</w:t>
    </w:r>
  </w:p>
  <w:p w14:paraId="2841718D" w14:textId="77777777" w:rsidR="00CD3F55" w:rsidRDefault="00CD3F55" w:rsidP="00CD3F55">
    <w:pPr>
      <w:pStyle w:val="Corpotesto"/>
      <w:spacing w:line="227" w:lineRule="exact"/>
      <w:ind w:left="665" w:right="633"/>
      <w:jc w:val="center"/>
    </w:pPr>
    <w:r>
      <w:t>Via</w:t>
    </w:r>
    <w:r>
      <w:rPr>
        <w:spacing w:val="-2"/>
      </w:rPr>
      <w:t xml:space="preserve"> </w:t>
    </w:r>
    <w:r>
      <w:t>Delle</w:t>
    </w:r>
    <w:r>
      <w:rPr>
        <w:spacing w:val="-1"/>
      </w:rPr>
      <w:t xml:space="preserve"> </w:t>
    </w:r>
    <w:r>
      <w:t>Orchidee,</w:t>
    </w:r>
    <w:r>
      <w:rPr>
        <w:spacing w:val="-2"/>
      </w:rPr>
      <w:t xml:space="preserve"> </w:t>
    </w:r>
    <w:r>
      <w:t>7</w:t>
    </w:r>
    <w:r>
      <w:rPr>
        <w:spacing w:val="1"/>
      </w:rPr>
      <w:t xml:space="preserve"> </w:t>
    </w:r>
    <w:r>
      <w:t>-</w:t>
    </w:r>
    <w:r>
      <w:rPr>
        <w:spacing w:val="-3"/>
      </w:rPr>
      <w:t xml:space="preserve"> </w:t>
    </w:r>
    <w:r>
      <w:t>87012</w:t>
    </w:r>
    <w:r>
      <w:rPr>
        <w:spacing w:val="-2"/>
      </w:rPr>
      <w:t xml:space="preserve"> </w:t>
    </w:r>
    <w:r>
      <w:t>Castrovillari</w:t>
    </w:r>
    <w:r>
      <w:rPr>
        <w:spacing w:val="-3"/>
      </w:rPr>
      <w:t xml:space="preserve"> </w:t>
    </w:r>
    <w:r>
      <w:t>(CS)</w:t>
    </w:r>
  </w:p>
  <w:p w14:paraId="71ADEC1C" w14:textId="77777777" w:rsidR="00CD3F55" w:rsidRDefault="00CD3F55" w:rsidP="00CD3F55">
    <w:pPr>
      <w:pStyle w:val="Corpotesto"/>
      <w:spacing w:line="229" w:lineRule="exact"/>
      <w:ind w:left="667" w:right="633"/>
      <w:jc w:val="center"/>
    </w:pPr>
    <w:r>
      <w:t>e-mail</w:t>
    </w:r>
    <w:r>
      <w:rPr>
        <w:spacing w:val="-4"/>
      </w:rPr>
      <w:t xml:space="preserve"> </w:t>
    </w:r>
    <w:hyperlink r:id="rId5">
      <w:r>
        <w:t>csee59100x@istruzione.it</w:t>
      </w:r>
      <w:r>
        <w:rPr>
          <w:spacing w:val="-1"/>
        </w:rPr>
        <w:t xml:space="preserve"> </w:t>
      </w:r>
    </w:hyperlink>
    <w:r>
      <w:t>-</w:t>
    </w:r>
    <w:r>
      <w:rPr>
        <w:spacing w:val="-6"/>
      </w:rPr>
      <w:t xml:space="preserve"> </w:t>
    </w:r>
    <w:proofErr w:type="spellStart"/>
    <w:r>
      <w:t>pec</w:t>
    </w:r>
    <w:proofErr w:type="spellEnd"/>
    <w:r>
      <w:t>:</w:t>
    </w:r>
    <w:r>
      <w:rPr>
        <w:spacing w:val="-4"/>
      </w:rPr>
      <w:t xml:space="preserve"> </w:t>
    </w:r>
    <w:hyperlink r:id="rId6">
      <w:r>
        <w:t>csee59100x@pec.istruzione.it</w:t>
      </w:r>
    </w:hyperlink>
  </w:p>
  <w:p w14:paraId="3847EFB9" w14:textId="77777777" w:rsidR="00CD3F55" w:rsidRDefault="00CD3F55" w:rsidP="00CD3F55">
    <w:pPr>
      <w:pStyle w:val="Corpotesto"/>
      <w:spacing w:before="1"/>
      <w:ind w:left="669" w:right="633"/>
      <w:jc w:val="center"/>
    </w:pPr>
    <w:r>
      <w:t>Codice meccanografico:</w:t>
    </w:r>
    <w:r>
      <w:rPr>
        <w:spacing w:val="-3"/>
      </w:rPr>
      <w:t xml:space="preserve"> </w:t>
    </w:r>
    <w:r>
      <w:t>csee59100x -</w:t>
    </w:r>
    <w:r>
      <w:rPr>
        <w:spacing w:val="-4"/>
      </w:rPr>
      <w:t xml:space="preserve"> </w:t>
    </w:r>
    <w:r>
      <w:t>CF:</w:t>
    </w:r>
    <w:r>
      <w:rPr>
        <w:spacing w:val="-3"/>
      </w:rPr>
      <w:t xml:space="preserve"> </w:t>
    </w:r>
    <w:r>
      <w:t>83002260780</w:t>
    </w:r>
    <w:r>
      <w:rPr>
        <w:spacing w:val="1"/>
      </w:rPr>
      <w:t xml:space="preserve"> </w:t>
    </w:r>
    <w:r>
      <w:t>-</w:t>
    </w:r>
    <w:r>
      <w:rPr>
        <w:spacing w:val="-4"/>
      </w:rPr>
      <w:t xml:space="preserve"> </w:t>
    </w:r>
    <w:r>
      <w:t>Codice</w:t>
    </w:r>
    <w:r>
      <w:rPr>
        <w:spacing w:val="-2"/>
      </w:rPr>
      <w:t xml:space="preserve"> </w:t>
    </w:r>
    <w:r>
      <w:t>Univoco:</w:t>
    </w:r>
    <w:r>
      <w:rPr>
        <w:spacing w:val="-3"/>
      </w:rPr>
      <w:t xml:space="preserve"> </w:t>
    </w:r>
    <w:r>
      <w:t>UFESEJ</w:t>
    </w:r>
  </w:p>
  <w:p w14:paraId="3AC4684B" w14:textId="77777777" w:rsidR="00CD3F55" w:rsidRDefault="00423EB0" w:rsidP="00CD3F55">
    <w:pPr>
      <w:spacing w:before="5"/>
      <w:ind w:left="673" w:right="633"/>
      <w:jc w:val="center"/>
      <w:rPr>
        <w:b/>
        <w:sz w:val="20"/>
      </w:rPr>
    </w:pPr>
    <w:hyperlink r:id="rId7">
      <w:r w:rsidR="00CD3F55">
        <w:rPr>
          <w:b/>
          <w:sz w:val="20"/>
        </w:rPr>
        <w:t>www.ddcastrovillari2.edu.it</w:t>
      </w:r>
    </w:hyperlink>
  </w:p>
  <w:p w14:paraId="1BE1E827" w14:textId="77777777" w:rsidR="00CD3F55" w:rsidRDefault="00CD3F55" w:rsidP="00CD3F55">
    <w:pPr>
      <w:pStyle w:val="Corpotesto"/>
      <w:rPr>
        <w:b/>
      </w:rPr>
    </w:pPr>
  </w:p>
  <w:p w14:paraId="1F2BC3D0" w14:textId="77777777" w:rsidR="00CD3F55" w:rsidRPr="00CD3F55" w:rsidRDefault="00CD3F55" w:rsidP="00CD3F55">
    <w:pPr>
      <w:pStyle w:val="Corpotesto"/>
      <w:rPr>
        <w:b/>
      </w:rPr>
    </w:pPr>
  </w:p>
  <w:p w14:paraId="72D65793" w14:textId="4D5429CD" w:rsidR="006F4E35" w:rsidRDefault="007E1B35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5BC1AC7F" wp14:editId="30D47FB4">
              <wp:simplePos x="0" y="0"/>
              <wp:positionH relativeFrom="page">
                <wp:posOffset>6483985</wp:posOffset>
              </wp:positionH>
              <wp:positionV relativeFrom="page">
                <wp:posOffset>867410</wp:posOffset>
              </wp:positionV>
              <wp:extent cx="219710" cy="139065"/>
              <wp:effectExtent l="0" t="0" r="0" b="0"/>
              <wp:wrapNone/>
              <wp:docPr id="21121166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E8203" w14:textId="3A18C1BC" w:rsidR="006F4E35" w:rsidRDefault="006F4E35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1AC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55pt;margin-top:68.3pt;width:17.3pt;height:10.9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" filled="f" stroked="f">
              <v:textbox inset="0,0,0,0">
                <w:txbxContent>
                  <w:p w14:paraId="300E8203" w14:textId="3A18C1BC" w:rsidR="006F4E35" w:rsidRDefault="006F4E35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05CB"/>
    <w:multiLevelType w:val="hybridMultilevel"/>
    <w:tmpl w:val="F3D26F9C"/>
    <w:lvl w:ilvl="0" w:tplc="52FA9F4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t-IT" w:eastAsia="en-US" w:bidi="ar-SA"/>
      </w:rPr>
    </w:lvl>
    <w:lvl w:ilvl="1" w:tplc="12F833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6CA5C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06E634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AD6D50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222924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41ABFD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9C217A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526D1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E2073E"/>
    <w:multiLevelType w:val="hybridMultilevel"/>
    <w:tmpl w:val="2D403888"/>
    <w:lvl w:ilvl="0" w:tplc="0ED8E56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t-IT" w:eastAsia="en-US" w:bidi="ar-SA"/>
      </w:rPr>
    </w:lvl>
    <w:lvl w:ilvl="1" w:tplc="BF48D8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F6E88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6129BF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40D26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3FCA93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10C64E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7A8995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38C876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35"/>
    <w:rsid w:val="0011330E"/>
    <w:rsid w:val="0034054C"/>
    <w:rsid w:val="00423EB0"/>
    <w:rsid w:val="006F4E35"/>
    <w:rsid w:val="007E1B35"/>
    <w:rsid w:val="00B80535"/>
    <w:rsid w:val="00C7541F"/>
    <w:rsid w:val="00CD3F55"/>
    <w:rsid w:val="00DA44C2"/>
    <w:rsid w:val="00EA239C"/>
    <w:rsid w:val="00EC034B"/>
    <w:rsid w:val="00F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055DB"/>
  <w15:docId w15:val="{C024A769-E30A-4144-A384-72D1F73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40" w:right="41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0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3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F5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3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F55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D3F55"/>
    <w:pPr>
      <w:spacing w:before="89" w:line="320" w:lineRule="exact"/>
      <w:ind w:left="670" w:right="633"/>
      <w:jc w:val="center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D3F55"/>
    <w:rPr>
      <w:rFonts w:ascii="Times New Roman" w:eastAsia="Times New Roman" w:hAnsi="Times New Roman" w:cs="Times New Roman"/>
      <w:b/>
      <w:bCs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ddcastrovillari2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ee59100x@pec.istruzione.it" TargetMode="External"/><Relationship Id="rId5" Type="http://schemas.openxmlformats.org/officeDocument/2006/relationships/hyperlink" Target="mailto:csee591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Criteri attribuzione funzioni strumentali 2022-2023 - 1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Criteri attribuzione funzioni strumentali 2022-2023 - 1</dc:title>
  <dc:creator>User</dc:creator>
  <cp:lastModifiedBy>pc</cp:lastModifiedBy>
  <cp:revision>5</cp:revision>
  <dcterms:created xsi:type="dcterms:W3CDTF">2023-09-07T19:29:00Z</dcterms:created>
  <dcterms:modified xsi:type="dcterms:W3CDTF">2023-09-08T16:38:00Z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2023-09-05T00:00:00Z</vt:filetime>
  </property>
</Properties>
</file>